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722FC" w14:textId="3139A39E" w:rsidR="00045972" w:rsidRPr="00641A5A" w:rsidRDefault="00D67212" w:rsidP="00045972">
      <w:pPr>
        <w:ind w:left="4253"/>
        <w:rPr>
          <w:rFonts w:cstheme="minorHAnsi"/>
          <w:b/>
          <w:sz w:val="24"/>
          <w:szCs w:val="24"/>
        </w:rPr>
      </w:pPr>
      <w:r w:rsidRPr="00641A5A">
        <w:rPr>
          <w:rFonts w:cstheme="minorHAnsi"/>
          <w:noProof/>
          <w:color w:val="E36C0A" w:themeColor="accent6" w:themeShade="BF"/>
          <w:sz w:val="24"/>
          <w:szCs w:val="24"/>
          <w:lang w:eastAsia="en-GB"/>
        </w:rPr>
        <mc:AlternateContent>
          <mc:Choice Requires="wps">
            <w:drawing>
              <wp:anchor distT="0" distB="0" distL="114300" distR="114300" simplePos="0" relativeHeight="251666432" behindDoc="0" locked="0" layoutInCell="1" allowOverlap="1" wp14:anchorId="36BBF8C4" wp14:editId="00B9FBD5">
                <wp:simplePos x="0" y="0"/>
                <wp:positionH relativeFrom="column">
                  <wp:posOffset>2788920</wp:posOffset>
                </wp:positionH>
                <wp:positionV relativeFrom="paragraph">
                  <wp:posOffset>131445</wp:posOffset>
                </wp:positionV>
                <wp:extent cx="3438525" cy="63817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2D999" w14:textId="483DD678" w:rsidR="00045972" w:rsidRPr="00045972" w:rsidRDefault="00045972" w:rsidP="00045972">
                            <w:pPr>
                              <w:pStyle w:val="NoSpacing"/>
                              <w:spacing w:line="276" w:lineRule="auto"/>
                              <w:rPr>
                                <w:rFonts w:ascii="Arial" w:hAnsi="Arial" w:cs="Arial"/>
                                <w:b/>
                                <w:i/>
                                <w:color w:val="1F497D" w:themeColor="text2"/>
                                <w:w w:val="90"/>
                                <w:sz w:val="24"/>
                                <w:szCs w:val="24"/>
                              </w:rPr>
                            </w:pPr>
                            <w:r w:rsidRPr="00045972">
                              <w:rPr>
                                <w:rFonts w:ascii="Arial" w:hAnsi="Arial" w:cs="Arial"/>
                                <w:b/>
                                <w:i/>
                                <w:color w:val="1F497D" w:themeColor="text2"/>
                                <w:w w:val="90"/>
                                <w:sz w:val="24"/>
                                <w:szCs w:val="24"/>
                              </w:rPr>
                              <w:t xml:space="preserve">  Reducing Harm and Supporting </w:t>
                            </w:r>
                            <w:r w:rsidR="00AE7034">
                              <w:rPr>
                                <w:rFonts w:ascii="Arial" w:hAnsi="Arial" w:cs="Arial"/>
                                <w:b/>
                                <w:i/>
                                <w:color w:val="1F497D" w:themeColor="text2"/>
                                <w:w w:val="90"/>
                                <w:sz w:val="24"/>
                                <w:szCs w:val="24"/>
                              </w:rPr>
                              <w:t xml:space="preserve">Positive </w:t>
                            </w:r>
                            <w:r w:rsidRPr="00045972">
                              <w:rPr>
                                <w:rFonts w:ascii="Arial" w:hAnsi="Arial" w:cs="Arial"/>
                                <w:b/>
                                <w:i/>
                                <w:color w:val="1F497D" w:themeColor="text2"/>
                                <w:w w:val="90"/>
                                <w:sz w:val="24"/>
                                <w:szCs w:val="24"/>
                              </w:rPr>
                              <w:t>Change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BF8C4" id="_x0000_t202" coordsize="21600,21600" o:spt="202" path="m,l,21600r21600,l21600,xe">
                <v:stroke joinstyle="miter"/>
                <v:path gradientshapeok="t" o:connecttype="rect"/>
              </v:shapetype>
              <v:shape id="Text Box 2" o:spid="_x0000_s1026" type="#_x0000_t202" style="position:absolute;left:0;text-align:left;margin-left:219.6pt;margin-top:10.35pt;width:270.75pt;height:5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" filled="f" stroked="f">
                <v:textbox>
                  <w:txbxContent>
                    <w:p w14:paraId="7102D999" w14:textId="483DD678" w:rsidR="00045972" w:rsidRPr="00045972" w:rsidRDefault="00045972" w:rsidP="00045972">
                      <w:pPr>
                        <w:pStyle w:val="NoSpacing"/>
                        <w:spacing w:line="276" w:lineRule="auto"/>
                        <w:rPr>
                          <w:rFonts w:ascii="Arial" w:hAnsi="Arial" w:cs="Arial"/>
                          <w:b/>
                          <w:i/>
                          <w:color w:val="1F497D" w:themeColor="text2"/>
                          <w:w w:val="90"/>
                          <w:sz w:val="24"/>
                          <w:szCs w:val="24"/>
                        </w:rPr>
                      </w:pPr>
                      <w:r w:rsidRPr="00045972">
                        <w:rPr>
                          <w:rFonts w:ascii="Arial" w:hAnsi="Arial" w:cs="Arial"/>
                          <w:b/>
                          <w:i/>
                          <w:color w:val="1F497D" w:themeColor="text2"/>
                          <w:w w:val="90"/>
                          <w:sz w:val="24"/>
                          <w:szCs w:val="24"/>
                        </w:rPr>
                        <w:t xml:space="preserve">  Reducing Harm and Supporting </w:t>
                      </w:r>
                      <w:r w:rsidR="00AE7034">
                        <w:rPr>
                          <w:rFonts w:ascii="Arial" w:hAnsi="Arial" w:cs="Arial"/>
                          <w:b/>
                          <w:i/>
                          <w:color w:val="1F497D" w:themeColor="text2"/>
                          <w:w w:val="90"/>
                          <w:sz w:val="24"/>
                          <w:szCs w:val="24"/>
                        </w:rPr>
                        <w:t xml:space="preserve">Positive </w:t>
                      </w:r>
                      <w:r w:rsidRPr="00045972">
                        <w:rPr>
                          <w:rFonts w:ascii="Arial" w:hAnsi="Arial" w:cs="Arial"/>
                          <w:b/>
                          <w:i/>
                          <w:color w:val="1F497D" w:themeColor="text2"/>
                          <w:w w:val="90"/>
                          <w:sz w:val="24"/>
                          <w:szCs w:val="24"/>
                        </w:rPr>
                        <w:t>Change</w:t>
                      </w:r>
                    </w:p>
                  </w:txbxContent>
                </v:textbox>
              </v:shape>
            </w:pict>
          </mc:Fallback>
        </mc:AlternateContent>
      </w:r>
      <w:r w:rsidR="00045972" w:rsidRPr="00641A5A">
        <w:rPr>
          <w:rFonts w:cstheme="minorHAnsi"/>
          <w:noProof/>
          <w:sz w:val="24"/>
          <w:szCs w:val="24"/>
          <w:lang w:eastAsia="en-GB"/>
        </w:rPr>
        <w:drawing>
          <wp:anchor distT="0" distB="0" distL="114300" distR="114300" simplePos="0" relativeHeight="251667456" behindDoc="0" locked="0" layoutInCell="1" allowOverlap="1" wp14:anchorId="23E43E40" wp14:editId="2BD2877A">
            <wp:simplePos x="0" y="0"/>
            <wp:positionH relativeFrom="column">
              <wp:posOffset>-227964</wp:posOffset>
            </wp:positionH>
            <wp:positionV relativeFrom="paragraph">
              <wp:posOffset>-360045</wp:posOffset>
            </wp:positionV>
            <wp:extent cx="2103120" cy="1054643"/>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CERT LOGO 2015.jpeg"/>
                    <pic:cNvPicPr/>
                  </pic:nvPicPr>
                  <pic:blipFill>
                    <a:blip r:embed="rId8">
                      <a:extLst>
                        <a:ext uri="{28A0092B-C50C-407E-A947-70E740481C1C}">
                          <a14:useLocalDpi xmlns:a14="http://schemas.microsoft.com/office/drawing/2010/main" val="0"/>
                        </a:ext>
                      </a:extLst>
                    </a:blip>
                    <a:stretch>
                      <a:fillRect/>
                    </a:stretch>
                  </pic:blipFill>
                  <pic:spPr>
                    <a:xfrm>
                      <a:off x="0" y="0"/>
                      <a:ext cx="2126779" cy="1066507"/>
                    </a:xfrm>
                    <a:prstGeom prst="rect">
                      <a:avLst/>
                    </a:prstGeom>
                  </pic:spPr>
                </pic:pic>
              </a:graphicData>
            </a:graphic>
            <wp14:sizeRelH relativeFrom="page">
              <wp14:pctWidth>0</wp14:pctWidth>
            </wp14:sizeRelH>
            <wp14:sizeRelV relativeFrom="page">
              <wp14:pctHeight>0</wp14:pctHeight>
            </wp14:sizeRelV>
          </wp:anchor>
        </w:drawing>
      </w:r>
    </w:p>
    <w:p w14:paraId="6885CC86" w14:textId="42938A9E" w:rsidR="00045972" w:rsidRPr="00641A5A" w:rsidRDefault="00045972" w:rsidP="00045972">
      <w:pPr>
        <w:ind w:left="4253"/>
        <w:rPr>
          <w:rFonts w:cstheme="minorHAnsi"/>
          <w:b/>
          <w:sz w:val="24"/>
          <w:szCs w:val="24"/>
        </w:rPr>
      </w:pPr>
    </w:p>
    <w:p w14:paraId="72BDC466" w14:textId="77391B46" w:rsidR="00FC2469" w:rsidRPr="00641A5A" w:rsidRDefault="00FC2469" w:rsidP="00045972">
      <w:pPr>
        <w:rPr>
          <w:rFonts w:cstheme="minorHAnsi"/>
          <w:b/>
          <w:sz w:val="24"/>
          <w:szCs w:val="24"/>
        </w:rPr>
      </w:pPr>
      <w:r w:rsidRPr="00641A5A">
        <w:rPr>
          <w:rFonts w:cstheme="minorHAnsi"/>
          <w:b/>
          <w:sz w:val="24"/>
          <w:szCs w:val="24"/>
        </w:rPr>
        <w:t xml:space="preserve">ASCERT is </w:t>
      </w:r>
      <w:r w:rsidR="00AA52E8" w:rsidRPr="00641A5A">
        <w:rPr>
          <w:rFonts w:cstheme="minorHAnsi"/>
          <w:b/>
          <w:sz w:val="24"/>
          <w:szCs w:val="24"/>
        </w:rPr>
        <w:t>a</w:t>
      </w:r>
      <w:r w:rsidRPr="00641A5A">
        <w:rPr>
          <w:rFonts w:cstheme="minorHAnsi"/>
          <w:b/>
          <w:sz w:val="24"/>
          <w:szCs w:val="24"/>
        </w:rPr>
        <w:t xml:space="preserve"> Northern Ireland </w:t>
      </w:r>
      <w:r w:rsidR="00AA52E8" w:rsidRPr="00641A5A">
        <w:rPr>
          <w:rFonts w:cstheme="minorHAnsi"/>
          <w:b/>
          <w:sz w:val="24"/>
          <w:szCs w:val="24"/>
        </w:rPr>
        <w:t xml:space="preserve">charity and leading provider of services </w:t>
      </w:r>
      <w:r w:rsidR="00972C14" w:rsidRPr="00641A5A">
        <w:rPr>
          <w:rFonts w:cstheme="minorHAnsi"/>
          <w:b/>
          <w:sz w:val="24"/>
          <w:szCs w:val="24"/>
        </w:rPr>
        <w:t xml:space="preserve">addressing drug and </w:t>
      </w:r>
      <w:r w:rsidRPr="00641A5A">
        <w:rPr>
          <w:rFonts w:cstheme="minorHAnsi"/>
          <w:b/>
          <w:sz w:val="24"/>
          <w:szCs w:val="24"/>
        </w:rPr>
        <w:t xml:space="preserve">alcohol related issues. </w:t>
      </w:r>
    </w:p>
    <w:p w14:paraId="75247AEE" w14:textId="77777777" w:rsidR="00551CA1" w:rsidRPr="00641A5A" w:rsidRDefault="00551CA1" w:rsidP="00045972">
      <w:pPr>
        <w:rPr>
          <w:rFonts w:cstheme="minorHAnsi"/>
          <w:b/>
          <w:sz w:val="24"/>
          <w:szCs w:val="24"/>
        </w:rPr>
      </w:pPr>
      <w:r w:rsidRPr="00641A5A">
        <w:rPr>
          <w:rFonts w:cstheme="minorHAnsi"/>
          <w:b/>
          <w:sz w:val="24"/>
          <w:szCs w:val="24"/>
        </w:rPr>
        <w:t xml:space="preserve">Why join the ASCERT team? </w:t>
      </w:r>
    </w:p>
    <w:p w14:paraId="138D02A9" w14:textId="77777777" w:rsidR="00551CA1" w:rsidRPr="00641A5A" w:rsidRDefault="00551CA1"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28 Days Annual Leave plus 11 Bank/Public Holidays</w:t>
      </w:r>
    </w:p>
    <w:p w14:paraId="23ABCD29" w14:textId="77777777" w:rsidR="00551CA1" w:rsidRPr="00641A5A" w:rsidRDefault="00551CA1"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Christmas Shopping Day</w:t>
      </w:r>
    </w:p>
    <w:p w14:paraId="10EA677A" w14:textId="77777777" w:rsidR="00551CA1" w:rsidRPr="00641A5A" w:rsidRDefault="00551CA1"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 xml:space="preserve">Time off for Mental Health Awareness </w:t>
      </w:r>
    </w:p>
    <w:p w14:paraId="0B907509" w14:textId="77777777" w:rsidR="00551CA1" w:rsidRPr="00641A5A" w:rsidRDefault="00551CA1"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Time off in Lieu Policy</w:t>
      </w:r>
    </w:p>
    <w:p w14:paraId="3FE69936" w14:textId="58AEA6B7" w:rsidR="00551CA1" w:rsidRDefault="00AE7034" w:rsidP="00551CA1">
      <w:pPr>
        <w:pStyle w:val="ListParagraph"/>
        <w:numPr>
          <w:ilvl w:val="0"/>
          <w:numId w:val="17"/>
        </w:numPr>
        <w:spacing w:after="0" w:line="240" w:lineRule="auto"/>
        <w:contextualSpacing w:val="0"/>
        <w:rPr>
          <w:rFonts w:cstheme="minorHAnsi"/>
          <w:sz w:val="24"/>
          <w:szCs w:val="24"/>
        </w:rPr>
      </w:pPr>
      <w:r>
        <w:rPr>
          <w:rFonts w:cstheme="minorHAnsi"/>
          <w:sz w:val="24"/>
          <w:szCs w:val="24"/>
        </w:rPr>
        <w:t>Hybrid Working</w:t>
      </w:r>
      <w:r w:rsidR="00551CA1" w:rsidRPr="00641A5A">
        <w:rPr>
          <w:rFonts w:cstheme="minorHAnsi"/>
          <w:sz w:val="24"/>
          <w:szCs w:val="24"/>
        </w:rPr>
        <w:t xml:space="preserve"> Options</w:t>
      </w:r>
    </w:p>
    <w:p w14:paraId="3F3E9ECF" w14:textId="5E4FEAB8" w:rsidR="00AE7034" w:rsidRDefault="00AE7034" w:rsidP="00551CA1">
      <w:pPr>
        <w:pStyle w:val="ListParagraph"/>
        <w:numPr>
          <w:ilvl w:val="0"/>
          <w:numId w:val="17"/>
        </w:numPr>
        <w:spacing w:after="0" w:line="240" w:lineRule="auto"/>
        <w:contextualSpacing w:val="0"/>
        <w:rPr>
          <w:rFonts w:cstheme="minorHAnsi"/>
          <w:sz w:val="24"/>
          <w:szCs w:val="24"/>
        </w:rPr>
      </w:pPr>
      <w:r>
        <w:rPr>
          <w:rFonts w:cstheme="minorHAnsi"/>
          <w:sz w:val="24"/>
          <w:szCs w:val="24"/>
        </w:rPr>
        <w:t>Investors in People GOLD employer</w:t>
      </w:r>
    </w:p>
    <w:p w14:paraId="3AEC7DF8" w14:textId="2A5D2A5A" w:rsidR="00AE7034" w:rsidRPr="00641A5A" w:rsidRDefault="00AE7034" w:rsidP="00551CA1">
      <w:pPr>
        <w:pStyle w:val="ListParagraph"/>
        <w:numPr>
          <w:ilvl w:val="0"/>
          <w:numId w:val="17"/>
        </w:numPr>
        <w:spacing w:after="0" w:line="240" w:lineRule="auto"/>
        <w:contextualSpacing w:val="0"/>
        <w:rPr>
          <w:rFonts w:cstheme="minorHAnsi"/>
          <w:sz w:val="24"/>
          <w:szCs w:val="24"/>
        </w:rPr>
      </w:pPr>
      <w:r>
        <w:rPr>
          <w:rFonts w:cstheme="minorHAnsi"/>
          <w:sz w:val="24"/>
          <w:szCs w:val="24"/>
        </w:rPr>
        <w:t xml:space="preserve">Ongoing training &amp; study </w:t>
      </w:r>
      <w:r w:rsidR="009E0A81">
        <w:rPr>
          <w:rFonts w:cstheme="minorHAnsi"/>
          <w:sz w:val="24"/>
          <w:szCs w:val="24"/>
        </w:rPr>
        <w:t>opportunities</w:t>
      </w:r>
    </w:p>
    <w:p w14:paraId="0C907646" w14:textId="77777777" w:rsidR="00551CA1" w:rsidRPr="00641A5A" w:rsidRDefault="00601DAF"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 xml:space="preserve">Competitive </w:t>
      </w:r>
      <w:r w:rsidR="00EC3280" w:rsidRPr="00641A5A">
        <w:rPr>
          <w:rFonts w:cstheme="minorHAnsi"/>
          <w:sz w:val="24"/>
          <w:szCs w:val="24"/>
        </w:rPr>
        <w:t>P</w:t>
      </w:r>
      <w:r w:rsidR="00551CA1" w:rsidRPr="00641A5A">
        <w:rPr>
          <w:rFonts w:cstheme="minorHAnsi"/>
          <w:sz w:val="24"/>
          <w:szCs w:val="24"/>
        </w:rPr>
        <w:t>ension</w:t>
      </w:r>
      <w:r w:rsidR="00EC3280" w:rsidRPr="00641A5A">
        <w:rPr>
          <w:rFonts w:cstheme="minorHAnsi"/>
          <w:sz w:val="24"/>
          <w:szCs w:val="24"/>
        </w:rPr>
        <w:t xml:space="preserve"> contributions from ASCERT </w:t>
      </w:r>
    </w:p>
    <w:p w14:paraId="1D16241D" w14:textId="77777777" w:rsidR="00551CA1" w:rsidRPr="00641A5A" w:rsidRDefault="00551CA1"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Wellbeing Programme</w:t>
      </w:r>
    </w:p>
    <w:p w14:paraId="16EF1B19" w14:textId="77777777" w:rsidR="0037392C" w:rsidRDefault="0037392C" w:rsidP="00551CA1">
      <w:pPr>
        <w:pStyle w:val="ListParagraph"/>
        <w:numPr>
          <w:ilvl w:val="0"/>
          <w:numId w:val="17"/>
        </w:numPr>
        <w:spacing w:after="0" w:line="240" w:lineRule="auto"/>
        <w:contextualSpacing w:val="0"/>
        <w:rPr>
          <w:rFonts w:cstheme="minorHAnsi"/>
          <w:sz w:val="24"/>
          <w:szCs w:val="24"/>
        </w:rPr>
      </w:pPr>
      <w:r w:rsidRPr="0037392C">
        <w:rPr>
          <w:rFonts w:cstheme="minorHAnsi"/>
          <w:sz w:val="24"/>
          <w:szCs w:val="24"/>
        </w:rPr>
        <w:t xml:space="preserve">Health Cash Plan and Employee Assistance Programme </w:t>
      </w:r>
    </w:p>
    <w:p w14:paraId="04169817" w14:textId="39D7629E" w:rsidR="00551CA1" w:rsidRPr="00641A5A" w:rsidRDefault="00551CA1"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Working Groups to give staff a say in Organisational Development</w:t>
      </w:r>
    </w:p>
    <w:p w14:paraId="71D56F83" w14:textId="77777777" w:rsidR="00551CA1" w:rsidRPr="00641A5A" w:rsidRDefault="00551CA1" w:rsidP="00551CA1">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Representatives</w:t>
      </w:r>
    </w:p>
    <w:p w14:paraId="5C40AD56" w14:textId="100FF6A7" w:rsidR="00515213" w:rsidRDefault="00551CA1" w:rsidP="00045972">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Reward &amp; Recognition Programme</w:t>
      </w:r>
    </w:p>
    <w:p w14:paraId="4F761898" w14:textId="77777777" w:rsidR="00F62D1D" w:rsidRPr="00D67212" w:rsidRDefault="00F62D1D" w:rsidP="00F62D1D">
      <w:pPr>
        <w:pStyle w:val="ListParagraph"/>
        <w:spacing w:after="0" w:line="240" w:lineRule="auto"/>
        <w:contextualSpacing w:val="0"/>
        <w:rPr>
          <w:rFonts w:cstheme="minorHAnsi"/>
          <w:sz w:val="16"/>
          <w:szCs w:val="16"/>
        </w:rPr>
      </w:pPr>
    </w:p>
    <w:p w14:paraId="1D95285B" w14:textId="778E8ABD" w:rsidR="00601DAF" w:rsidRDefault="00601DAF" w:rsidP="00D67212">
      <w:pPr>
        <w:spacing w:after="0"/>
        <w:rPr>
          <w:rFonts w:cstheme="minorHAnsi"/>
          <w:b/>
          <w:noProof/>
          <w:sz w:val="24"/>
          <w:szCs w:val="24"/>
          <w:lang w:eastAsia="en-GB"/>
        </w:rPr>
      </w:pPr>
      <w:r w:rsidRPr="00641A5A">
        <w:rPr>
          <w:rFonts w:cstheme="minorHAnsi"/>
          <w:b/>
          <w:noProof/>
          <w:sz w:val="24"/>
          <w:szCs w:val="24"/>
          <w:lang w:eastAsia="en-GB"/>
        </w:rPr>
        <w:t xml:space="preserve">We are currently looking to expand our team and are </w:t>
      </w:r>
      <w:r w:rsidR="009E0A81">
        <w:rPr>
          <w:rFonts w:cstheme="minorHAnsi"/>
          <w:b/>
          <w:noProof/>
          <w:sz w:val="24"/>
          <w:szCs w:val="24"/>
          <w:lang w:eastAsia="en-GB"/>
        </w:rPr>
        <w:t>recruiting</w:t>
      </w:r>
      <w:r w:rsidR="00AE7034">
        <w:rPr>
          <w:rFonts w:cstheme="minorHAnsi"/>
          <w:b/>
          <w:noProof/>
          <w:sz w:val="24"/>
          <w:szCs w:val="24"/>
          <w:lang w:eastAsia="en-GB"/>
        </w:rPr>
        <w:t xml:space="preserve"> for the following position:</w:t>
      </w:r>
    </w:p>
    <w:p w14:paraId="326D6893" w14:textId="77777777" w:rsidR="00D67212" w:rsidRPr="00D67212" w:rsidRDefault="00D67212" w:rsidP="00D67212">
      <w:pPr>
        <w:spacing w:after="0"/>
        <w:rPr>
          <w:rFonts w:cstheme="minorHAnsi"/>
          <w:b/>
          <w:sz w:val="12"/>
          <w:szCs w:val="12"/>
        </w:rPr>
      </w:pPr>
    </w:p>
    <w:p w14:paraId="1159DB66" w14:textId="2BD2A882" w:rsidR="00D67212" w:rsidRDefault="005259A9" w:rsidP="005259A9">
      <w:pPr>
        <w:spacing w:after="0" w:line="240" w:lineRule="auto"/>
        <w:jc w:val="center"/>
        <w:rPr>
          <w:rFonts w:cstheme="minorHAnsi"/>
          <w:b/>
          <w:sz w:val="28"/>
          <w:szCs w:val="28"/>
        </w:rPr>
      </w:pPr>
      <w:r w:rsidRPr="005259A9">
        <w:rPr>
          <w:rFonts w:cstheme="minorHAnsi"/>
          <w:b/>
          <w:sz w:val="28"/>
          <w:szCs w:val="28"/>
        </w:rPr>
        <w:t>Interventions Service Manager</w:t>
      </w:r>
    </w:p>
    <w:p w14:paraId="4B975725" w14:textId="77777777" w:rsidR="005259A9" w:rsidRPr="00D67212" w:rsidRDefault="005259A9" w:rsidP="005259A9">
      <w:pPr>
        <w:spacing w:after="0" w:line="240" w:lineRule="auto"/>
        <w:jc w:val="center"/>
        <w:rPr>
          <w:rFonts w:cstheme="minorHAnsi"/>
          <w:b/>
          <w:sz w:val="12"/>
          <w:szCs w:val="12"/>
        </w:rPr>
      </w:pPr>
    </w:p>
    <w:p w14:paraId="5D68FC98" w14:textId="77777777" w:rsidR="00D67212" w:rsidRPr="00D67212" w:rsidRDefault="00D67212" w:rsidP="005259A9">
      <w:pPr>
        <w:spacing w:after="0" w:line="240" w:lineRule="auto"/>
        <w:jc w:val="both"/>
        <w:rPr>
          <w:rFonts w:cstheme="minorHAnsi"/>
          <w:sz w:val="24"/>
          <w:szCs w:val="24"/>
        </w:rPr>
      </w:pPr>
      <w:r w:rsidRPr="00D67212">
        <w:rPr>
          <w:rFonts w:cstheme="minorHAnsi"/>
          <w:sz w:val="24"/>
          <w:szCs w:val="24"/>
        </w:rPr>
        <w:t>As a Service Manager within ASCERT’s Services you will oversee several services throughout Northern Ireland that provides intervention services that aims to reduce the impact of substance use on individuals, families and the community.</w:t>
      </w:r>
    </w:p>
    <w:p w14:paraId="1FAF372D" w14:textId="77777777" w:rsidR="00D67212" w:rsidRPr="00F47748" w:rsidRDefault="00D67212" w:rsidP="00D67212">
      <w:pPr>
        <w:spacing w:after="0" w:line="240" w:lineRule="auto"/>
        <w:rPr>
          <w:rFonts w:cstheme="minorHAnsi"/>
          <w:sz w:val="12"/>
          <w:szCs w:val="12"/>
        </w:rPr>
      </w:pPr>
    </w:p>
    <w:p w14:paraId="76648F87" w14:textId="448120DE" w:rsidR="00ED7282" w:rsidRDefault="00D67212" w:rsidP="005259A9">
      <w:pPr>
        <w:spacing w:after="0" w:line="240" w:lineRule="auto"/>
        <w:jc w:val="both"/>
        <w:rPr>
          <w:rFonts w:cstheme="minorHAnsi"/>
          <w:sz w:val="24"/>
          <w:szCs w:val="24"/>
        </w:rPr>
      </w:pPr>
      <w:r w:rsidRPr="00D67212">
        <w:rPr>
          <w:rFonts w:cstheme="minorHAnsi"/>
          <w:sz w:val="24"/>
          <w:szCs w:val="24"/>
        </w:rPr>
        <w:t>You will manage a multidisciplinary team that provides services to adults, young people and families that are experiencing Alcohol or Drug misuse.  This post will have management responsibilities for the development and delivery of several service models within ASCERTs current business plan across Northern Ireland.</w:t>
      </w:r>
    </w:p>
    <w:p w14:paraId="28D6B13A" w14:textId="4F59C9F9" w:rsidR="00D67212" w:rsidRPr="00F47748" w:rsidRDefault="00D67212" w:rsidP="00D67212">
      <w:pPr>
        <w:spacing w:after="0" w:line="240" w:lineRule="auto"/>
        <w:rPr>
          <w:rFonts w:cstheme="minorHAnsi"/>
          <w:sz w:val="12"/>
          <w:szCs w:val="12"/>
        </w:rPr>
      </w:pPr>
    </w:p>
    <w:p w14:paraId="18A5E281" w14:textId="77777777" w:rsidR="00D67212" w:rsidRPr="00D67212" w:rsidRDefault="00D67212" w:rsidP="00D67212">
      <w:pPr>
        <w:spacing w:after="0" w:line="240" w:lineRule="auto"/>
        <w:rPr>
          <w:rFonts w:cstheme="minorHAnsi"/>
          <w:b/>
          <w:bCs/>
          <w:sz w:val="24"/>
          <w:szCs w:val="24"/>
        </w:rPr>
      </w:pPr>
      <w:r w:rsidRPr="00D67212">
        <w:rPr>
          <w:rFonts w:cstheme="minorHAnsi"/>
          <w:b/>
          <w:bCs/>
          <w:sz w:val="24"/>
          <w:szCs w:val="24"/>
        </w:rPr>
        <w:t>THIS POST IS FOR YOU IF:</w:t>
      </w:r>
    </w:p>
    <w:p w14:paraId="2EEF4089" w14:textId="77777777" w:rsidR="00D67212" w:rsidRPr="00F47748" w:rsidRDefault="00D67212" w:rsidP="00D67212">
      <w:pPr>
        <w:spacing w:after="0" w:line="240" w:lineRule="auto"/>
        <w:rPr>
          <w:rFonts w:cstheme="minorHAnsi"/>
          <w:sz w:val="12"/>
          <w:szCs w:val="12"/>
        </w:rPr>
      </w:pPr>
    </w:p>
    <w:p w14:paraId="2B8BA129" w14:textId="79F190FC" w:rsidR="00D67212" w:rsidRPr="00D67212" w:rsidRDefault="00D67212" w:rsidP="00D67212">
      <w:pPr>
        <w:pStyle w:val="ListParagraph"/>
        <w:numPr>
          <w:ilvl w:val="0"/>
          <w:numId w:val="20"/>
        </w:numPr>
        <w:spacing w:after="0" w:line="240" w:lineRule="auto"/>
        <w:rPr>
          <w:rFonts w:cstheme="minorHAnsi"/>
          <w:sz w:val="24"/>
          <w:szCs w:val="24"/>
        </w:rPr>
      </w:pPr>
      <w:r w:rsidRPr="00D67212">
        <w:rPr>
          <w:rFonts w:cstheme="minorHAnsi"/>
          <w:sz w:val="24"/>
          <w:szCs w:val="24"/>
        </w:rPr>
        <w:t xml:space="preserve">You have managed a multidisciplinary team showing demonstratable outcomes </w:t>
      </w:r>
    </w:p>
    <w:p w14:paraId="26B2701F" w14:textId="0AE585BE" w:rsidR="00D67212" w:rsidRPr="00D67212" w:rsidRDefault="00D67212" w:rsidP="00D67212">
      <w:pPr>
        <w:pStyle w:val="ListParagraph"/>
        <w:numPr>
          <w:ilvl w:val="0"/>
          <w:numId w:val="20"/>
        </w:numPr>
        <w:spacing w:after="0" w:line="240" w:lineRule="auto"/>
        <w:rPr>
          <w:rFonts w:cstheme="minorHAnsi"/>
          <w:sz w:val="24"/>
          <w:szCs w:val="24"/>
        </w:rPr>
      </w:pPr>
      <w:r w:rsidRPr="00D67212">
        <w:rPr>
          <w:rFonts w:cstheme="minorHAnsi"/>
          <w:sz w:val="24"/>
          <w:szCs w:val="24"/>
        </w:rPr>
        <w:t xml:space="preserve">You have worked within a community setting providing support to people with poor Mental Health or struggling with Drug and Alcohol use  </w:t>
      </w:r>
    </w:p>
    <w:p w14:paraId="26842104" w14:textId="53147CE3" w:rsidR="00D67212" w:rsidRPr="00D67212" w:rsidRDefault="00D67212" w:rsidP="00D67212">
      <w:pPr>
        <w:pStyle w:val="ListParagraph"/>
        <w:numPr>
          <w:ilvl w:val="0"/>
          <w:numId w:val="20"/>
        </w:numPr>
        <w:spacing w:after="0" w:line="240" w:lineRule="auto"/>
        <w:rPr>
          <w:rFonts w:cstheme="minorHAnsi"/>
          <w:sz w:val="24"/>
          <w:szCs w:val="24"/>
        </w:rPr>
      </w:pPr>
      <w:r w:rsidRPr="00D67212">
        <w:rPr>
          <w:rFonts w:cstheme="minorHAnsi"/>
          <w:sz w:val="24"/>
          <w:szCs w:val="24"/>
        </w:rPr>
        <w:t xml:space="preserve">You like a job which has a diverse range of responsibilities </w:t>
      </w:r>
    </w:p>
    <w:p w14:paraId="42A62F5F" w14:textId="4D75725D" w:rsidR="00D67212" w:rsidRPr="00D67212" w:rsidRDefault="00D67212" w:rsidP="00D67212">
      <w:pPr>
        <w:pStyle w:val="ListParagraph"/>
        <w:numPr>
          <w:ilvl w:val="0"/>
          <w:numId w:val="20"/>
        </w:numPr>
        <w:spacing w:after="0" w:line="240" w:lineRule="auto"/>
        <w:rPr>
          <w:rFonts w:cstheme="minorHAnsi"/>
          <w:sz w:val="24"/>
          <w:szCs w:val="24"/>
        </w:rPr>
      </w:pPr>
      <w:r w:rsidRPr="00D67212">
        <w:rPr>
          <w:rFonts w:cstheme="minorHAnsi"/>
          <w:sz w:val="24"/>
          <w:szCs w:val="24"/>
        </w:rPr>
        <w:t>You are passionate about providing support to communities, young people, adults and families</w:t>
      </w:r>
    </w:p>
    <w:p w14:paraId="74BEF842" w14:textId="77777777" w:rsidR="00D67212" w:rsidRPr="00D67212" w:rsidRDefault="00D67212" w:rsidP="00D67212">
      <w:pPr>
        <w:spacing w:after="0" w:line="240" w:lineRule="auto"/>
        <w:rPr>
          <w:rFonts w:cstheme="minorHAnsi"/>
          <w:sz w:val="16"/>
          <w:szCs w:val="16"/>
        </w:rPr>
      </w:pPr>
    </w:p>
    <w:p w14:paraId="6240D7FA" w14:textId="606F4778" w:rsidR="00E66E37" w:rsidRPr="00E66E37" w:rsidRDefault="00E66E37" w:rsidP="00E66E37">
      <w:pPr>
        <w:spacing w:after="0" w:line="240" w:lineRule="auto"/>
        <w:rPr>
          <w:rFonts w:cstheme="minorHAnsi"/>
          <w:b/>
          <w:sz w:val="24"/>
          <w:szCs w:val="24"/>
        </w:rPr>
      </w:pPr>
      <w:r w:rsidRPr="00E66E37">
        <w:rPr>
          <w:rFonts w:cstheme="minorHAnsi"/>
          <w:b/>
          <w:sz w:val="24"/>
          <w:szCs w:val="24"/>
        </w:rPr>
        <w:t xml:space="preserve">JOB Title </w:t>
      </w:r>
      <w:r>
        <w:rPr>
          <w:rFonts w:cstheme="minorHAnsi"/>
          <w:b/>
          <w:sz w:val="24"/>
          <w:szCs w:val="24"/>
        </w:rPr>
        <w:tab/>
      </w:r>
      <w:r>
        <w:rPr>
          <w:rFonts w:cstheme="minorHAnsi"/>
          <w:b/>
          <w:sz w:val="24"/>
          <w:szCs w:val="24"/>
        </w:rPr>
        <w:tab/>
      </w:r>
      <w:r w:rsidR="00D67212">
        <w:rPr>
          <w:rFonts w:cstheme="minorHAnsi"/>
          <w:b/>
          <w:sz w:val="24"/>
          <w:szCs w:val="24"/>
        </w:rPr>
        <w:t>Interventions Service Manager</w:t>
      </w:r>
    </w:p>
    <w:p w14:paraId="6CAA77B8" w14:textId="47F221AE" w:rsidR="00E66E37" w:rsidRPr="00E66E37" w:rsidRDefault="00E66E37" w:rsidP="00E66E37">
      <w:pPr>
        <w:spacing w:after="0" w:line="240" w:lineRule="auto"/>
        <w:rPr>
          <w:rFonts w:cstheme="minorHAnsi"/>
          <w:b/>
          <w:sz w:val="24"/>
          <w:szCs w:val="24"/>
        </w:rPr>
      </w:pPr>
      <w:r w:rsidRPr="00E66E37">
        <w:rPr>
          <w:rFonts w:cstheme="minorHAnsi"/>
          <w:b/>
          <w:sz w:val="24"/>
          <w:szCs w:val="24"/>
        </w:rPr>
        <w:t>RESPONSIBLE TO</w:t>
      </w:r>
      <w:r w:rsidRPr="00E66E37">
        <w:rPr>
          <w:rFonts w:cstheme="minorHAnsi"/>
          <w:b/>
          <w:sz w:val="24"/>
          <w:szCs w:val="24"/>
        </w:rPr>
        <w:tab/>
      </w:r>
      <w:r w:rsidR="00D67212" w:rsidRPr="00D67212">
        <w:rPr>
          <w:rFonts w:cstheme="minorHAnsi"/>
          <w:b/>
          <w:sz w:val="24"/>
          <w:szCs w:val="24"/>
        </w:rPr>
        <w:t>Director of Operations</w:t>
      </w:r>
    </w:p>
    <w:p w14:paraId="1516BE9A" w14:textId="140A27D7" w:rsidR="00791C3D" w:rsidRDefault="00E66E37" w:rsidP="00791C3D">
      <w:pPr>
        <w:spacing w:after="0" w:line="240" w:lineRule="auto"/>
        <w:ind w:left="2160" w:hanging="2160"/>
        <w:rPr>
          <w:rFonts w:cstheme="minorHAnsi"/>
          <w:b/>
          <w:sz w:val="24"/>
          <w:szCs w:val="24"/>
        </w:rPr>
      </w:pPr>
      <w:r w:rsidRPr="00E66E37">
        <w:rPr>
          <w:rFonts w:cstheme="minorHAnsi"/>
          <w:b/>
          <w:sz w:val="24"/>
          <w:szCs w:val="24"/>
        </w:rPr>
        <w:t>LOCATION</w:t>
      </w:r>
      <w:r w:rsidRPr="00E66E37">
        <w:rPr>
          <w:rFonts w:cstheme="minorHAnsi"/>
          <w:b/>
          <w:sz w:val="24"/>
          <w:szCs w:val="24"/>
        </w:rPr>
        <w:tab/>
      </w:r>
      <w:r w:rsidR="00D67212" w:rsidRPr="00D67212">
        <w:rPr>
          <w:rFonts w:cstheme="minorHAnsi"/>
          <w:b/>
          <w:sz w:val="24"/>
          <w:szCs w:val="24"/>
        </w:rPr>
        <w:t>Home working negotiable, covering all HSCT areas in Northern Ireland and travelling NI wide as required.</w:t>
      </w:r>
    </w:p>
    <w:p w14:paraId="75A7A4B3" w14:textId="10AA13EC" w:rsidR="00791C3D" w:rsidRDefault="00E66E37" w:rsidP="00791C3D">
      <w:pPr>
        <w:spacing w:after="0" w:line="240" w:lineRule="auto"/>
        <w:ind w:left="2160" w:hanging="2160"/>
        <w:rPr>
          <w:rFonts w:cstheme="minorHAnsi"/>
          <w:b/>
          <w:sz w:val="24"/>
          <w:szCs w:val="24"/>
        </w:rPr>
      </w:pPr>
      <w:r w:rsidRPr="00E66E37">
        <w:rPr>
          <w:rFonts w:cstheme="minorHAnsi"/>
          <w:b/>
          <w:sz w:val="24"/>
          <w:szCs w:val="24"/>
        </w:rPr>
        <w:t>LENGTH OF POST</w:t>
      </w:r>
      <w:r w:rsidRPr="00E66E37">
        <w:rPr>
          <w:rFonts w:cstheme="minorHAnsi"/>
          <w:b/>
          <w:sz w:val="24"/>
          <w:szCs w:val="24"/>
        </w:rPr>
        <w:tab/>
      </w:r>
      <w:r w:rsidR="00D67212" w:rsidRPr="00D67212">
        <w:rPr>
          <w:rFonts w:cstheme="minorHAnsi"/>
          <w:b/>
          <w:sz w:val="24"/>
          <w:szCs w:val="24"/>
        </w:rPr>
        <w:t>This post is permanent subject to funding</w:t>
      </w:r>
    </w:p>
    <w:p w14:paraId="110DAFE8" w14:textId="77777777" w:rsidR="00BD086E" w:rsidRDefault="00E66E37" w:rsidP="00BD086E">
      <w:pPr>
        <w:spacing w:after="0" w:line="240" w:lineRule="auto"/>
        <w:ind w:left="2160" w:hanging="2160"/>
        <w:rPr>
          <w:rFonts w:cstheme="minorHAnsi"/>
          <w:b/>
          <w:sz w:val="24"/>
          <w:szCs w:val="24"/>
        </w:rPr>
      </w:pPr>
      <w:r w:rsidRPr="00E66E37">
        <w:rPr>
          <w:rFonts w:cstheme="minorHAnsi"/>
          <w:b/>
          <w:sz w:val="24"/>
          <w:szCs w:val="24"/>
        </w:rPr>
        <w:t>HOURS</w:t>
      </w:r>
      <w:r w:rsidRPr="00E66E37">
        <w:rPr>
          <w:rFonts w:cstheme="minorHAnsi"/>
          <w:b/>
          <w:sz w:val="24"/>
          <w:szCs w:val="24"/>
        </w:rPr>
        <w:tab/>
      </w:r>
      <w:r w:rsidR="00BD086E" w:rsidRPr="00BD086E">
        <w:rPr>
          <w:rFonts w:cstheme="minorHAnsi"/>
          <w:b/>
          <w:sz w:val="24"/>
          <w:szCs w:val="24"/>
        </w:rPr>
        <w:t xml:space="preserve">35 hours </w:t>
      </w:r>
    </w:p>
    <w:p w14:paraId="11BCB521" w14:textId="3729C127" w:rsidR="00ED7282" w:rsidRDefault="00E66E37" w:rsidP="00BD086E">
      <w:pPr>
        <w:spacing w:after="0" w:line="240" w:lineRule="auto"/>
        <w:ind w:left="2160" w:hanging="2160"/>
        <w:rPr>
          <w:rFonts w:cstheme="minorHAnsi"/>
          <w:b/>
          <w:sz w:val="24"/>
          <w:szCs w:val="24"/>
        </w:rPr>
      </w:pPr>
      <w:r w:rsidRPr="00332DE4">
        <w:rPr>
          <w:rFonts w:cstheme="minorHAnsi"/>
          <w:b/>
          <w:sz w:val="24"/>
          <w:szCs w:val="24"/>
        </w:rPr>
        <w:t>SALARY</w:t>
      </w:r>
      <w:r w:rsidRPr="00332DE4">
        <w:rPr>
          <w:rFonts w:cstheme="minorHAnsi"/>
          <w:b/>
          <w:sz w:val="24"/>
          <w:szCs w:val="24"/>
        </w:rPr>
        <w:tab/>
      </w:r>
      <w:r w:rsidR="00D67212" w:rsidRPr="00D67212">
        <w:rPr>
          <w:rFonts w:cstheme="minorHAnsi"/>
          <w:b/>
          <w:sz w:val="24"/>
          <w:szCs w:val="24"/>
        </w:rPr>
        <w:t>SCP Pt 35</w:t>
      </w:r>
      <w:r w:rsidR="00D67212">
        <w:rPr>
          <w:rFonts w:cstheme="minorHAnsi"/>
          <w:b/>
          <w:sz w:val="24"/>
          <w:szCs w:val="24"/>
        </w:rPr>
        <w:t>,</w:t>
      </w:r>
      <w:r w:rsidR="00D67212" w:rsidRPr="00D67212">
        <w:rPr>
          <w:rFonts w:cstheme="minorHAnsi"/>
          <w:b/>
          <w:sz w:val="24"/>
          <w:szCs w:val="24"/>
        </w:rPr>
        <w:t xml:space="preserve"> £46,141 per annum, </w:t>
      </w:r>
      <w:proofErr w:type="gramStart"/>
      <w:r w:rsidR="00D67212" w:rsidRPr="00D67212">
        <w:rPr>
          <w:rFonts w:cstheme="minorHAnsi"/>
          <w:b/>
          <w:sz w:val="24"/>
          <w:szCs w:val="24"/>
        </w:rPr>
        <w:t>Plus</w:t>
      </w:r>
      <w:proofErr w:type="gramEnd"/>
      <w:r w:rsidR="00D67212" w:rsidRPr="00D67212">
        <w:rPr>
          <w:rFonts w:cstheme="minorHAnsi"/>
          <w:b/>
          <w:sz w:val="24"/>
          <w:szCs w:val="24"/>
        </w:rPr>
        <w:t xml:space="preserve"> 6% pension</w:t>
      </w:r>
      <w:r w:rsidRPr="00332DE4">
        <w:rPr>
          <w:rFonts w:cstheme="minorHAnsi"/>
          <w:b/>
          <w:sz w:val="24"/>
          <w:szCs w:val="24"/>
        </w:rPr>
        <w:tab/>
      </w:r>
    </w:p>
    <w:p w14:paraId="57E3BA40" w14:textId="77777777" w:rsidR="00D67212" w:rsidRPr="00D67212" w:rsidRDefault="00D67212" w:rsidP="00BD086E">
      <w:pPr>
        <w:spacing w:after="0" w:line="240" w:lineRule="auto"/>
        <w:ind w:left="2160" w:hanging="2160"/>
        <w:rPr>
          <w:rFonts w:cstheme="minorHAnsi"/>
          <w:b/>
          <w:sz w:val="16"/>
          <w:szCs w:val="16"/>
        </w:rPr>
      </w:pPr>
    </w:p>
    <w:p w14:paraId="23D50F1F" w14:textId="77FFE62A" w:rsidR="00E66E37" w:rsidRDefault="00D67212" w:rsidP="00E66E37">
      <w:pPr>
        <w:spacing w:after="0" w:line="240" w:lineRule="auto"/>
        <w:rPr>
          <w:rFonts w:cstheme="minorHAnsi"/>
          <w:b/>
          <w:sz w:val="24"/>
          <w:szCs w:val="24"/>
        </w:rPr>
      </w:pPr>
      <w:r w:rsidRPr="00641A5A">
        <w:rPr>
          <w:rFonts w:cstheme="minorHAnsi"/>
          <w:noProof/>
          <w:sz w:val="24"/>
          <w:szCs w:val="24"/>
          <w:lang w:eastAsia="en-GB"/>
        </w:rPr>
        <mc:AlternateContent>
          <mc:Choice Requires="wps">
            <w:drawing>
              <wp:anchor distT="0" distB="0" distL="114300" distR="114300" simplePos="0" relativeHeight="251661312" behindDoc="0" locked="0" layoutInCell="1" allowOverlap="1" wp14:anchorId="01E2AEB4" wp14:editId="3D0D3189">
                <wp:simplePos x="0" y="0"/>
                <wp:positionH relativeFrom="margin">
                  <wp:posOffset>198755</wp:posOffset>
                </wp:positionH>
                <wp:positionV relativeFrom="paragraph">
                  <wp:posOffset>45720</wp:posOffset>
                </wp:positionV>
                <wp:extent cx="6191250" cy="1059180"/>
                <wp:effectExtent l="19050" t="19050" r="19050" b="2667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0" cy="1059180"/>
                        </a:xfrm>
                        <a:prstGeom prst="roundRect">
                          <a:avLst>
                            <a:gd name="adj" fmla="val 16667"/>
                          </a:avLst>
                        </a:prstGeom>
                        <a:solidFill>
                          <a:srgbClr val="FFFFFF"/>
                        </a:solidFill>
                        <a:ln w="31750">
                          <a:solidFill>
                            <a:srgbClr val="0D0D0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806315E" w14:textId="14B48756" w:rsidR="00AB4955" w:rsidRDefault="00AB4955" w:rsidP="00AB4955">
                            <w:pPr>
                              <w:spacing w:after="0"/>
                              <w:jc w:val="center"/>
                              <w:rPr>
                                <w:rFonts w:cs="Arial"/>
                                <w:sz w:val="24"/>
                                <w:szCs w:val="24"/>
                              </w:rPr>
                            </w:pPr>
                            <w:r>
                              <w:rPr>
                                <w:rFonts w:ascii="Arial" w:hAnsi="Arial" w:cs="Arial"/>
                              </w:rPr>
                              <w:t xml:space="preserve">Please send your </w:t>
                            </w:r>
                            <w:r>
                              <w:rPr>
                                <w:rFonts w:ascii="Arial" w:hAnsi="Arial" w:cs="Arial"/>
                                <w:b/>
                                <w:bCs/>
                              </w:rPr>
                              <w:t>full CV</w:t>
                            </w:r>
                            <w:r>
                              <w:rPr>
                                <w:rFonts w:ascii="Arial" w:hAnsi="Arial" w:cs="Arial"/>
                              </w:rPr>
                              <w:t xml:space="preserve"> along with the </w:t>
                            </w:r>
                            <w:r>
                              <w:rPr>
                                <w:rFonts w:ascii="Arial" w:hAnsi="Arial" w:cs="Arial"/>
                                <w:b/>
                                <w:bCs/>
                              </w:rPr>
                              <w:t>completed forms</w:t>
                            </w:r>
                            <w:r>
                              <w:rPr>
                                <w:rFonts w:ascii="Arial" w:hAnsi="Arial" w:cs="Arial"/>
                              </w:rPr>
                              <w:t xml:space="preserve"> to </w:t>
                            </w:r>
                            <w:hyperlink r:id="rId9" w:history="1">
                              <w:r>
                                <w:rPr>
                                  <w:rStyle w:val="Hyperlink"/>
                                  <w:rFonts w:ascii="Arial" w:hAnsi="Arial" w:cs="Arial"/>
                                </w:rPr>
                                <w:t>nualaa@ascert.biz</w:t>
                              </w:r>
                            </w:hyperlink>
                            <w:r w:rsidR="00D67212">
                              <w:rPr>
                                <w:rStyle w:val="Hyperlink"/>
                                <w:rFonts w:ascii="Arial" w:hAnsi="Arial" w:cs="Arial"/>
                              </w:rPr>
                              <w:t xml:space="preserve"> </w:t>
                            </w:r>
                            <w:r>
                              <w:rPr>
                                <w:rFonts w:cs="Arial"/>
                                <w:sz w:val="24"/>
                                <w:szCs w:val="24"/>
                              </w:rPr>
                              <w:t>by</w:t>
                            </w:r>
                          </w:p>
                          <w:p w14:paraId="00A0C6CF" w14:textId="5A62B6E6" w:rsidR="00AB4955" w:rsidRDefault="00D67212" w:rsidP="00AB4955">
                            <w:pPr>
                              <w:spacing w:after="0"/>
                              <w:jc w:val="center"/>
                              <w:rPr>
                                <w:rFonts w:cs="Arial"/>
                                <w:b/>
                                <w:sz w:val="24"/>
                                <w:szCs w:val="24"/>
                                <w:u w:val="single"/>
                              </w:rPr>
                            </w:pPr>
                            <w:r>
                              <w:rPr>
                                <w:rFonts w:cs="Arial"/>
                                <w:b/>
                                <w:sz w:val="24"/>
                                <w:szCs w:val="24"/>
                                <w:u w:val="single"/>
                              </w:rPr>
                              <w:t>5pm on Friday 3</w:t>
                            </w:r>
                            <w:r w:rsidRPr="00D67212">
                              <w:rPr>
                                <w:rFonts w:cs="Arial"/>
                                <w:b/>
                                <w:sz w:val="24"/>
                                <w:szCs w:val="24"/>
                                <w:u w:val="single"/>
                                <w:vertAlign w:val="superscript"/>
                              </w:rPr>
                              <w:t>rd</w:t>
                            </w:r>
                            <w:r>
                              <w:rPr>
                                <w:rFonts w:cs="Arial"/>
                                <w:b/>
                                <w:sz w:val="24"/>
                                <w:szCs w:val="24"/>
                                <w:u w:val="single"/>
                              </w:rPr>
                              <w:t xml:space="preserve"> of July</w:t>
                            </w:r>
                            <w:r w:rsidR="00AB4955">
                              <w:rPr>
                                <w:rFonts w:cs="Arial"/>
                                <w:b/>
                                <w:sz w:val="24"/>
                                <w:szCs w:val="24"/>
                                <w:u w:val="single"/>
                              </w:rPr>
                              <w:t xml:space="preserve"> 2026</w:t>
                            </w:r>
                          </w:p>
                          <w:p w14:paraId="32F796A4" w14:textId="77777777" w:rsidR="00AB4955" w:rsidRDefault="00AB4955" w:rsidP="00AB4955">
                            <w:pPr>
                              <w:spacing w:after="0"/>
                              <w:jc w:val="center"/>
                              <w:rPr>
                                <w:rFonts w:cs="Arial"/>
                                <w:b/>
                                <w:sz w:val="24"/>
                                <w:szCs w:val="24"/>
                                <w:u w:val="single"/>
                              </w:rPr>
                            </w:pPr>
                            <w:r>
                              <w:rPr>
                                <w:rFonts w:cs="Arial"/>
                                <w:b/>
                                <w:sz w:val="24"/>
                                <w:szCs w:val="24"/>
                                <w:u w:val="single"/>
                              </w:rPr>
                              <w:t xml:space="preserve">Full job pack can be found at </w:t>
                            </w:r>
                            <w:hyperlink r:id="rId10" w:history="1">
                              <w:r>
                                <w:rPr>
                                  <w:rStyle w:val="Hyperlink"/>
                                  <w:rFonts w:cs="Arial"/>
                                  <w:b/>
                                  <w:sz w:val="24"/>
                                  <w:szCs w:val="24"/>
                                </w:rPr>
                                <w:t>https://www.ascert.biz/jobs/</w:t>
                              </w:r>
                            </w:hyperlink>
                            <w:r>
                              <w:rPr>
                                <w:rFonts w:cs="Arial"/>
                                <w:b/>
                                <w:sz w:val="24"/>
                                <w:szCs w:val="24"/>
                                <w:u w:val="single"/>
                              </w:rPr>
                              <w:t xml:space="preserve"> </w:t>
                            </w:r>
                          </w:p>
                          <w:p w14:paraId="7C1B5951" w14:textId="6CB8A337" w:rsidR="00A354FF" w:rsidRPr="00AA52E8" w:rsidRDefault="00AB4955" w:rsidP="00D67212">
                            <w:pPr>
                              <w:spacing w:after="0"/>
                              <w:ind w:left="1440" w:firstLine="720"/>
                              <w:rPr>
                                <w:rFonts w:ascii="Arial" w:hAnsi="Arial" w:cs="Arial"/>
                                <w:sz w:val="20"/>
                                <w:szCs w:val="20"/>
                              </w:rPr>
                            </w:pPr>
                            <w:r>
                              <w:rPr>
                                <w:rFonts w:cs="Arial"/>
                                <w:sz w:val="24"/>
                                <w:szCs w:val="24"/>
                              </w:rPr>
                              <w:t>ASCERT are an equal opportunities employer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E2AEB4" id="Rounded Rectangle 5" o:spid="_x0000_s1027" style="position:absolute;margin-left:15.65pt;margin-top:3.6pt;width:487.5pt;height:83.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" strokecolor="#0d0d0d" strokeweight="2.5pt">
                <v:shadow color="#868686"/>
                <v:textbox>
                  <w:txbxContent>
                    <w:p w14:paraId="5806315E" w14:textId="14B48756" w:rsidR="00AB4955" w:rsidRDefault="00AB4955" w:rsidP="00AB4955">
                      <w:pPr>
                        <w:spacing w:after="0"/>
                        <w:jc w:val="center"/>
                        <w:rPr>
                          <w:rFonts w:cs="Arial"/>
                          <w:sz w:val="24"/>
                          <w:szCs w:val="24"/>
                        </w:rPr>
                      </w:pPr>
                      <w:r>
                        <w:rPr>
                          <w:rFonts w:ascii="Arial" w:hAnsi="Arial" w:cs="Arial"/>
                        </w:rPr>
                        <w:t xml:space="preserve">Please send your </w:t>
                      </w:r>
                      <w:r>
                        <w:rPr>
                          <w:rFonts w:ascii="Arial" w:hAnsi="Arial" w:cs="Arial"/>
                          <w:b/>
                          <w:bCs/>
                        </w:rPr>
                        <w:t>full CV</w:t>
                      </w:r>
                      <w:r>
                        <w:rPr>
                          <w:rFonts w:ascii="Arial" w:hAnsi="Arial" w:cs="Arial"/>
                        </w:rPr>
                        <w:t xml:space="preserve"> along with the </w:t>
                      </w:r>
                      <w:r>
                        <w:rPr>
                          <w:rFonts w:ascii="Arial" w:hAnsi="Arial" w:cs="Arial"/>
                          <w:b/>
                          <w:bCs/>
                        </w:rPr>
                        <w:t>completed forms</w:t>
                      </w:r>
                      <w:r>
                        <w:rPr>
                          <w:rFonts w:ascii="Arial" w:hAnsi="Arial" w:cs="Arial"/>
                        </w:rPr>
                        <w:t xml:space="preserve"> to </w:t>
                      </w:r>
                      <w:hyperlink r:id="rId11" w:history="1">
                        <w:r>
                          <w:rPr>
                            <w:rStyle w:val="Hyperlink"/>
                            <w:rFonts w:ascii="Arial" w:hAnsi="Arial" w:cs="Arial"/>
                          </w:rPr>
                          <w:t>nualaa@ascert.biz</w:t>
                        </w:r>
                      </w:hyperlink>
                      <w:r w:rsidR="00D67212">
                        <w:rPr>
                          <w:rStyle w:val="Hyperlink"/>
                          <w:rFonts w:ascii="Arial" w:hAnsi="Arial" w:cs="Arial"/>
                        </w:rPr>
                        <w:t xml:space="preserve"> </w:t>
                      </w:r>
                      <w:r>
                        <w:rPr>
                          <w:rFonts w:cs="Arial"/>
                          <w:sz w:val="24"/>
                          <w:szCs w:val="24"/>
                        </w:rPr>
                        <w:t>by</w:t>
                      </w:r>
                    </w:p>
                    <w:p w14:paraId="00A0C6CF" w14:textId="5A62B6E6" w:rsidR="00AB4955" w:rsidRDefault="00D67212" w:rsidP="00AB4955">
                      <w:pPr>
                        <w:spacing w:after="0"/>
                        <w:jc w:val="center"/>
                        <w:rPr>
                          <w:rFonts w:cs="Arial"/>
                          <w:b/>
                          <w:sz w:val="24"/>
                          <w:szCs w:val="24"/>
                          <w:u w:val="single"/>
                        </w:rPr>
                      </w:pPr>
                      <w:r>
                        <w:rPr>
                          <w:rFonts w:cs="Arial"/>
                          <w:b/>
                          <w:sz w:val="24"/>
                          <w:szCs w:val="24"/>
                          <w:u w:val="single"/>
                        </w:rPr>
                        <w:t>5pm on Friday 3</w:t>
                      </w:r>
                      <w:r w:rsidRPr="00D67212">
                        <w:rPr>
                          <w:rFonts w:cs="Arial"/>
                          <w:b/>
                          <w:sz w:val="24"/>
                          <w:szCs w:val="24"/>
                          <w:u w:val="single"/>
                          <w:vertAlign w:val="superscript"/>
                        </w:rPr>
                        <w:t>rd</w:t>
                      </w:r>
                      <w:r>
                        <w:rPr>
                          <w:rFonts w:cs="Arial"/>
                          <w:b/>
                          <w:sz w:val="24"/>
                          <w:szCs w:val="24"/>
                          <w:u w:val="single"/>
                        </w:rPr>
                        <w:t xml:space="preserve"> of July</w:t>
                      </w:r>
                      <w:r w:rsidR="00AB4955">
                        <w:rPr>
                          <w:rFonts w:cs="Arial"/>
                          <w:b/>
                          <w:sz w:val="24"/>
                          <w:szCs w:val="24"/>
                          <w:u w:val="single"/>
                        </w:rPr>
                        <w:t xml:space="preserve"> 2026</w:t>
                      </w:r>
                    </w:p>
                    <w:p w14:paraId="32F796A4" w14:textId="77777777" w:rsidR="00AB4955" w:rsidRDefault="00AB4955" w:rsidP="00AB4955">
                      <w:pPr>
                        <w:spacing w:after="0"/>
                        <w:jc w:val="center"/>
                        <w:rPr>
                          <w:rFonts w:cs="Arial"/>
                          <w:b/>
                          <w:sz w:val="24"/>
                          <w:szCs w:val="24"/>
                          <w:u w:val="single"/>
                        </w:rPr>
                      </w:pPr>
                      <w:r>
                        <w:rPr>
                          <w:rFonts w:cs="Arial"/>
                          <w:b/>
                          <w:sz w:val="24"/>
                          <w:szCs w:val="24"/>
                          <w:u w:val="single"/>
                        </w:rPr>
                        <w:t xml:space="preserve">Full job pack can be found at </w:t>
                      </w:r>
                      <w:hyperlink r:id="rId12" w:history="1">
                        <w:r>
                          <w:rPr>
                            <w:rStyle w:val="Hyperlink"/>
                            <w:rFonts w:cs="Arial"/>
                            <w:b/>
                            <w:sz w:val="24"/>
                            <w:szCs w:val="24"/>
                          </w:rPr>
                          <w:t>https://www.ascert.biz/jobs/</w:t>
                        </w:r>
                      </w:hyperlink>
                      <w:r>
                        <w:rPr>
                          <w:rFonts w:cs="Arial"/>
                          <w:b/>
                          <w:sz w:val="24"/>
                          <w:szCs w:val="24"/>
                          <w:u w:val="single"/>
                        </w:rPr>
                        <w:t xml:space="preserve"> </w:t>
                      </w:r>
                    </w:p>
                    <w:p w14:paraId="7C1B5951" w14:textId="6CB8A337" w:rsidR="00A354FF" w:rsidRPr="00AA52E8" w:rsidRDefault="00AB4955" w:rsidP="00D67212">
                      <w:pPr>
                        <w:spacing w:after="0"/>
                        <w:ind w:left="1440" w:firstLine="720"/>
                        <w:rPr>
                          <w:rFonts w:ascii="Arial" w:hAnsi="Arial" w:cs="Arial"/>
                          <w:sz w:val="20"/>
                          <w:szCs w:val="20"/>
                        </w:rPr>
                      </w:pPr>
                      <w:r>
                        <w:rPr>
                          <w:rFonts w:cs="Arial"/>
                          <w:sz w:val="24"/>
                          <w:szCs w:val="24"/>
                        </w:rPr>
                        <w:t>ASCERT are an equal opportunities employer</w:t>
                      </w:r>
                    </w:p>
                  </w:txbxContent>
                </v:textbox>
                <w10:wrap anchorx="margin"/>
              </v:roundrect>
            </w:pict>
          </mc:Fallback>
        </mc:AlternateContent>
      </w:r>
    </w:p>
    <w:p w14:paraId="25F85FC5" w14:textId="4E0A30D3" w:rsidR="00551CA1" w:rsidRPr="00641A5A" w:rsidRDefault="00551CA1" w:rsidP="00551CA1">
      <w:pPr>
        <w:spacing w:after="0" w:line="240" w:lineRule="auto"/>
        <w:rPr>
          <w:rFonts w:cstheme="minorHAnsi"/>
          <w:b/>
          <w:sz w:val="24"/>
          <w:szCs w:val="24"/>
        </w:rPr>
      </w:pPr>
    </w:p>
    <w:p w14:paraId="447ECD33" w14:textId="4E10862A" w:rsidR="00014E36" w:rsidRPr="00641A5A" w:rsidRDefault="00014E36" w:rsidP="00014E36">
      <w:pPr>
        <w:spacing w:after="0" w:line="240" w:lineRule="auto"/>
        <w:rPr>
          <w:rFonts w:cstheme="minorHAnsi"/>
          <w:b/>
          <w:sz w:val="24"/>
          <w:szCs w:val="24"/>
        </w:rPr>
      </w:pPr>
    </w:p>
    <w:p w14:paraId="4F93060D" w14:textId="7D281E33" w:rsidR="00014E36" w:rsidRPr="00641A5A" w:rsidRDefault="00014E36" w:rsidP="00014E36">
      <w:pPr>
        <w:spacing w:after="0" w:line="240" w:lineRule="auto"/>
        <w:rPr>
          <w:rFonts w:cstheme="minorHAnsi"/>
          <w:b/>
          <w:sz w:val="24"/>
          <w:szCs w:val="24"/>
        </w:rPr>
      </w:pPr>
    </w:p>
    <w:p w14:paraId="565C0979" w14:textId="77777777" w:rsidR="00A354FF" w:rsidRPr="00641A5A" w:rsidRDefault="00A354FF" w:rsidP="00CC0DBE">
      <w:pPr>
        <w:spacing w:after="0" w:line="240" w:lineRule="auto"/>
        <w:rPr>
          <w:rFonts w:cstheme="minorHAnsi"/>
          <w:sz w:val="24"/>
          <w:szCs w:val="24"/>
        </w:rPr>
      </w:pPr>
    </w:p>
    <w:sectPr w:rsidR="00A354FF" w:rsidRPr="00641A5A" w:rsidSect="00F47748">
      <w:pgSz w:w="11906" w:h="16838"/>
      <w:pgMar w:top="426" w:right="424" w:bottom="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56D8" w14:textId="77777777" w:rsidR="005C31B5" w:rsidRDefault="005C31B5" w:rsidP="005C31B5">
      <w:pPr>
        <w:spacing w:after="0" w:line="240" w:lineRule="auto"/>
      </w:pPr>
      <w:r>
        <w:separator/>
      </w:r>
    </w:p>
  </w:endnote>
  <w:endnote w:type="continuationSeparator" w:id="0">
    <w:p w14:paraId="12F04311" w14:textId="77777777" w:rsidR="005C31B5" w:rsidRDefault="005C31B5" w:rsidP="005C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96EC" w14:textId="77777777" w:rsidR="005C31B5" w:rsidRDefault="005C31B5" w:rsidP="005C31B5">
      <w:pPr>
        <w:spacing w:after="0" w:line="240" w:lineRule="auto"/>
      </w:pPr>
      <w:r>
        <w:separator/>
      </w:r>
    </w:p>
  </w:footnote>
  <w:footnote w:type="continuationSeparator" w:id="0">
    <w:p w14:paraId="194B97E6" w14:textId="77777777" w:rsidR="005C31B5" w:rsidRDefault="005C31B5" w:rsidP="005C31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904"/>
    <w:multiLevelType w:val="hybridMultilevel"/>
    <w:tmpl w:val="FB4411B0"/>
    <w:lvl w:ilvl="0" w:tplc="08AC1970">
      <w:start w:val="1"/>
      <w:numFmt w:val="upperLetter"/>
      <w:pStyle w:val="BodyText"/>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 w15:restartNumberingAfterBreak="0">
    <w:nsid w:val="02D97D4D"/>
    <w:multiLevelType w:val="hybridMultilevel"/>
    <w:tmpl w:val="990AB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A241E"/>
    <w:multiLevelType w:val="hybridMultilevel"/>
    <w:tmpl w:val="AEAA5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281"/>
    <w:multiLevelType w:val="hybridMultilevel"/>
    <w:tmpl w:val="8C926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04B75"/>
    <w:multiLevelType w:val="hybridMultilevel"/>
    <w:tmpl w:val="234EE7B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C475120"/>
    <w:multiLevelType w:val="hybridMultilevel"/>
    <w:tmpl w:val="0BBC9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0194"/>
    <w:multiLevelType w:val="hybridMultilevel"/>
    <w:tmpl w:val="96244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34029B"/>
    <w:multiLevelType w:val="hybridMultilevel"/>
    <w:tmpl w:val="3092D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C45B15"/>
    <w:multiLevelType w:val="hybridMultilevel"/>
    <w:tmpl w:val="0C243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DD0104"/>
    <w:multiLevelType w:val="hybridMultilevel"/>
    <w:tmpl w:val="59766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877384"/>
    <w:multiLevelType w:val="hybridMultilevel"/>
    <w:tmpl w:val="D73E1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950176"/>
    <w:multiLevelType w:val="hybridMultilevel"/>
    <w:tmpl w:val="927E6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B557AE4"/>
    <w:multiLevelType w:val="hybridMultilevel"/>
    <w:tmpl w:val="DEC4A5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355548D"/>
    <w:multiLevelType w:val="hybridMultilevel"/>
    <w:tmpl w:val="C5A25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05AD4"/>
    <w:multiLevelType w:val="hybridMultilevel"/>
    <w:tmpl w:val="82D23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F6553E"/>
    <w:multiLevelType w:val="hybridMultilevel"/>
    <w:tmpl w:val="F726E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3F5AB7"/>
    <w:multiLevelType w:val="hybridMultilevel"/>
    <w:tmpl w:val="CF883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2B3DF9"/>
    <w:multiLevelType w:val="hybridMultilevel"/>
    <w:tmpl w:val="6A5CE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4C42BF"/>
    <w:multiLevelType w:val="hybridMultilevel"/>
    <w:tmpl w:val="95649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970AB4"/>
    <w:multiLevelType w:val="hybridMultilevel"/>
    <w:tmpl w:val="8A7C2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0"/>
  </w:num>
  <w:num w:numId="4">
    <w:abstractNumId w:val="1"/>
  </w:num>
  <w:num w:numId="5">
    <w:abstractNumId w:val="3"/>
  </w:num>
  <w:num w:numId="6">
    <w:abstractNumId w:val="2"/>
  </w:num>
  <w:num w:numId="7">
    <w:abstractNumId w:val="4"/>
  </w:num>
  <w:num w:numId="8">
    <w:abstractNumId w:val="8"/>
  </w:num>
  <w:num w:numId="9">
    <w:abstractNumId w:val="16"/>
  </w:num>
  <w:num w:numId="10">
    <w:abstractNumId w:val="18"/>
  </w:num>
  <w:num w:numId="11">
    <w:abstractNumId w:val="17"/>
  </w:num>
  <w:num w:numId="12">
    <w:abstractNumId w:val="9"/>
  </w:num>
  <w:num w:numId="13">
    <w:abstractNumId w:val="0"/>
  </w:num>
  <w:num w:numId="14">
    <w:abstractNumId w:val="15"/>
  </w:num>
  <w:num w:numId="15">
    <w:abstractNumId w:val="14"/>
  </w:num>
  <w:num w:numId="16">
    <w:abstractNumId w:val="19"/>
  </w:num>
  <w:num w:numId="17">
    <w:abstractNumId w:val="11"/>
  </w:num>
  <w:num w:numId="18">
    <w:abstractNumId w:val="12"/>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469"/>
    <w:rsid w:val="00006823"/>
    <w:rsid w:val="00014E36"/>
    <w:rsid w:val="000339B6"/>
    <w:rsid w:val="00045972"/>
    <w:rsid w:val="00053B77"/>
    <w:rsid w:val="00071875"/>
    <w:rsid w:val="0009049C"/>
    <w:rsid w:val="000A115B"/>
    <w:rsid w:val="000F29EA"/>
    <w:rsid w:val="00104FFF"/>
    <w:rsid w:val="00120343"/>
    <w:rsid w:val="00127CEE"/>
    <w:rsid w:val="00150004"/>
    <w:rsid w:val="00162D14"/>
    <w:rsid w:val="00177F8D"/>
    <w:rsid w:val="0021321F"/>
    <w:rsid w:val="00217649"/>
    <w:rsid w:val="002428BE"/>
    <w:rsid w:val="00275178"/>
    <w:rsid w:val="00280574"/>
    <w:rsid w:val="002C7965"/>
    <w:rsid w:val="002D1EDD"/>
    <w:rsid w:val="003005FC"/>
    <w:rsid w:val="00332DE4"/>
    <w:rsid w:val="0037392C"/>
    <w:rsid w:val="00380217"/>
    <w:rsid w:val="00393E31"/>
    <w:rsid w:val="003B3D70"/>
    <w:rsid w:val="003D23E8"/>
    <w:rsid w:val="003E115B"/>
    <w:rsid w:val="003E7F76"/>
    <w:rsid w:val="003F3237"/>
    <w:rsid w:val="004443EC"/>
    <w:rsid w:val="004720B5"/>
    <w:rsid w:val="00490391"/>
    <w:rsid w:val="004919EA"/>
    <w:rsid w:val="004C0098"/>
    <w:rsid w:val="004E3023"/>
    <w:rsid w:val="004E3AEC"/>
    <w:rsid w:val="00515213"/>
    <w:rsid w:val="005201C3"/>
    <w:rsid w:val="005259A9"/>
    <w:rsid w:val="005407BA"/>
    <w:rsid w:val="00551CA1"/>
    <w:rsid w:val="005B79F3"/>
    <w:rsid w:val="005C31B5"/>
    <w:rsid w:val="005F4143"/>
    <w:rsid w:val="005F5C49"/>
    <w:rsid w:val="00601DAF"/>
    <w:rsid w:val="00621767"/>
    <w:rsid w:val="00641A5A"/>
    <w:rsid w:val="006532BD"/>
    <w:rsid w:val="00664B98"/>
    <w:rsid w:val="00680DEA"/>
    <w:rsid w:val="006A66A6"/>
    <w:rsid w:val="006E1EC3"/>
    <w:rsid w:val="007251CC"/>
    <w:rsid w:val="007401E0"/>
    <w:rsid w:val="00755056"/>
    <w:rsid w:val="0077090E"/>
    <w:rsid w:val="00791C3D"/>
    <w:rsid w:val="007D6507"/>
    <w:rsid w:val="007F5A89"/>
    <w:rsid w:val="008320CB"/>
    <w:rsid w:val="00874BD8"/>
    <w:rsid w:val="00972C14"/>
    <w:rsid w:val="00973976"/>
    <w:rsid w:val="00973E30"/>
    <w:rsid w:val="00986947"/>
    <w:rsid w:val="00997055"/>
    <w:rsid w:val="009A2B3D"/>
    <w:rsid w:val="009E0A81"/>
    <w:rsid w:val="00A24BC2"/>
    <w:rsid w:val="00A354FF"/>
    <w:rsid w:val="00A5189E"/>
    <w:rsid w:val="00A83AB3"/>
    <w:rsid w:val="00AA52E8"/>
    <w:rsid w:val="00AB4955"/>
    <w:rsid w:val="00AB7756"/>
    <w:rsid w:val="00AC01E3"/>
    <w:rsid w:val="00AD5638"/>
    <w:rsid w:val="00AE7034"/>
    <w:rsid w:val="00AF61FE"/>
    <w:rsid w:val="00B11EEF"/>
    <w:rsid w:val="00B13883"/>
    <w:rsid w:val="00B17354"/>
    <w:rsid w:val="00BB467C"/>
    <w:rsid w:val="00BD086E"/>
    <w:rsid w:val="00C11A6D"/>
    <w:rsid w:val="00C1383D"/>
    <w:rsid w:val="00C44B2E"/>
    <w:rsid w:val="00C647DB"/>
    <w:rsid w:val="00CC0DBE"/>
    <w:rsid w:val="00CC1C0E"/>
    <w:rsid w:val="00CD697D"/>
    <w:rsid w:val="00CF415A"/>
    <w:rsid w:val="00D67212"/>
    <w:rsid w:val="00DD2A36"/>
    <w:rsid w:val="00E21B20"/>
    <w:rsid w:val="00E66D94"/>
    <w:rsid w:val="00E66E37"/>
    <w:rsid w:val="00E812FA"/>
    <w:rsid w:val="00EC19DD"/>
    <w:rsid w:val="00EC3280"/>
    <w:rsid w:val="00ED7282"/>
    <w:rsid w:val="00EF11E5"/>
    <w:rsid w:val="00EF58BE"/>
    <w:rsid w:val="00EF73F0"/>
    <w:rsid w:val="00F35C5A"/>
    <w:rsid w:val="00F47748"/>
    <w:rsid w:val="00F62D1D"/>
    <w:rsid w:val="00F74167"/>
    <w:rsid w:val="00F937EC"/>
    <w:rsid w:val="00F965D7"/>
    <w:rsid w:val="00FA6CAA"/>
    <w:rsid w:val="00FC2469"/>
    <w:rsid w:val="00FD220D"/>
    <w:rsid w:val="00FF1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C1CEA"/>
  <w15:docId w15:val="{FFB70117-2735-4FF6-893D-23E5CA98B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4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24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2469"/>
    <w:rPr>
      <w:rFonts w:ascii="Tahoma" w:hAnsi="Tahoma" w:cs="Tahoma"/>
      <w:sz w:val="16"/>
      <w:szCs w:val="16"/>
    </w:rPr>
  </w:style>
  <w:style w:type="paragraph" w:styleId="ListParagraph">
    <w:name w:val="List Paragraph"/>
    <w:basedOn w:val="Normal"/>
    <w:uiPriority w:val="34"/>
    <w:qFormat/>
    <w:rsid w:val="00FC2469"/>
    <w:pPr>
      <w:ind w:left="720"/>
      <w:contextualSpacing/>
    </w:pPr>
  </w:style>
  <w:style w:type="paragraph" w:styleId="BodyText">
    <w:name w:val="Body Text"/>
    <w:basedOn w:val="Normal"/>
    <w:link w:val="BodyTextChar"/>
    <w:autoRedefine/>
    <w:rsid w:val="005F4143"/>
    <w:pPr>
      <w:keepNext/>
      <w:numPr>
        <w:numId w:val="13"/>
      </w:numPr>
      <w:spacing w:before="240" w:after="0" w:line="240" w:lineRule="auto"/>
    </w:pPr>
    <w:rPr>
      <w:rFonts w:ascii="Arial" w:eastAsia="Times New Roman" w:hAnsi="Arial" w:cs="Arial"/>
      <w:noProof/>
      <w:sz w:val="24"/>
      <w:szCs w:val="24"/>
    </w:rPr>
  </w:style>
  <w:style w:type="character" w:customStyle="1" w:styleId="BodyTextChar">
    <w:name w:val="Body Text Char"/>
    <w:basedOn w:val="DefaultParagraphFont"/>
    <w:link w:val="BodyText"/>
    <w:rsid w:val="005F4143"/>
    <w:rPr>
      <w:rFonts w:ascii="Arial" w:eastAsia="Times New Roman" w:hAnsi="Arial" w:cs="Arial"/>
      <w:noProof/>
      <w:sz w:val="24"/>
      <w:szCs w:val="24"/>
    </w:rPr>
  </w:style>
  <w:style w:type="character" w:styleId="Hyperlink">
    <w:name w:val="Hyperlink"/>
    <w:rsid w:val="00A354FF"/>
    <w:rPr>
      <w:color w:val="0000FF"/>
      <w:u w:val="single"/>
    </w:rPr>
  </w:style>
  <w:style w:type="paragraph" w:styleId="NoSpacing">
    <w:name w:val="No Spacing"/>
    <w:uiPriority w:val="1"/>
    <w:qFormat/>
    <w:rsid w:val="005B79F3"/>
    <w:pPr>
      <w:spacing w:after="0" w:line="240" w:lineRule="auto"/>
    </w:pPr>
  </w:style>
  <w:style w:type="paragraph" w:styleId="Header">
    <w:name w:val="header"/>
    <w:basedOn w:val="Normal"/>
    <w:link w:val="HeaderChar"/>
    <w:uiPriority w:val="99"/>
    <w:unhideWhenUsed/>
    <w:rsid w:val="005C31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31B5"/>
  </w:style>
  <w:style w:type="paragraph" w:styleId="Footer">
    <w:name w:val="footer"/>
    <w:basedOn w:val="Normal"/>
    <w:link w:val="FooterChar"/>
    <w:uiPriority w:val="99"/>
    <w:unhideWhenUsed/>
    <w:rsid w:val="005C31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31B5"/>
  </w:style>
  <w:style w:type="character" w:customStyle="1" w:styleId="UnresolvedMention1">
    <w:name w:val="Unresolved Mention1"/>
    <w:basedOn w:val="DefaultParagraphFont"/>
    <w:uiPriority w:val="99"/>
    <w:semiHidden/>
    <w:unhideWhenUsed/>
    <w:rsid w:val="007401E0"/>
    <w:rPr>
      <w:color w:val="605E5C"/>
      <w:shd w:val="clear" w:color="auto" w:fill="E1DFDD"/>
    </w:rPr>
  </w:style>
  <w:style w:type="character" w:styleId="UnresolvedMention">
    <w:name w:val="Unresolved Mention"/>
    <w:basedOn w:val="DefaultParagraphFont"/>
    <w:uiPriority w:val="99"/>
    <w:semiHidden/>
    <w:unhideWhenUsed/>
    <w:rsid w:val="00EF7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02846">
      <w:bodyDiv w:val="1"/>
      <w:marLeft w:val="0"/>
      <w:marRight w:val="0"/>
      <w:marTop w:val="0"/>
      <w:marBottom w:val="0"/>
      <w:divBdr>
        <w:top w:val="none" w:sz="0" w:space="0" w:color="auto"/>
        <w:left w:val="none" w:sz="0" w:space="0" w:color="auto"/>
        <w:bottom w:val="none" w:sz="0" w:space="0" w:color="auto"/>
        <w:right w:val="none" w:sz="0" w:space="0" w:color="auto"/>
      </w:divBdr>
    </w:div>
    <w:div w:id="187434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scert.biz/jo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ualaa@ascert.biz" TargetMode="External"/><Relationship Id="rId5" Type="http://schemas.openxmlformats.org/officeDocument/2006/relationships/webSettings" Target="webSettings.xml"/><Relationship Id="rId10" Type="http://schemas.openxmlformats.org/officeDocument/2006/relationships/hyperlink" Target="https://www.ascert.biz/jobs/" TargetMode="External"/><Relationship Id="rId4" Type="http://schemas.openxmlformats.org/officeDocument/2006/relationships/settings" Target="settings.xml"/><Relationship Id="rId9" Type="http://schemas.openxmlformats.org/officeDocument/2006/relationships/hyperlink" Target="mailto:nualaa@ascert.bi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8A24B-48D7-4154-9EEC-314338B0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Diane Mccolm</dc:creator>
  <cp:lastModifiedBy>Nuala Armstrong</cp:lastModifiedBy>
  <cp:revision>10</cp:revision>
  <cp:lastPrinted>2016-01-12T14:33:00Z</cp:lastPrinted>
  <dcterms:created xsi:type="dcterms:W3CDTF">2025-06-24T15:40:00Z</dcterms:created>
  <dcterms:modified xsi:type="dcterms:W3CDTF">2026-06-19T14:24:00Z</dcterms:modified>
</cp:coreProperties>
</file>